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8F" w:rsidRDefault="00A30862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30862">
        <w:rPr>
          <w:rFonts w:ascii="Times New Roman" w:hAnsi="Times New Roman" w:cs="Times New Roman"/>
          <w:sz w:val="28"/>
          <w:szCs w:val="28"/>
        </w:rPr>
        <w:t>26.03 Выполнение работ</w:t>
      </w:r>
    </w:p>
    <w:p w:rsidR="00A30862" w:rsidRPr="00A30862" w:rsidRDefault="00A30862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</w:p>
    <w:p w:rsidR="00A30862" w:rsidRPr="00A30862" w:rsidRDefault="00A30862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A30862">
        <w:rPr>
          <w:rFonts w:ascii="Times New Roman" w:hAnsi="Times New Roman" w:cs="Times New Roman"/>
          <w:sz w:val="28"/>
          <w:szCs w:val="28"/>
        </w:rPr>
        <w:t>Тема  Способы обработки воротника</w:t>
      </w:r>
    </w:p>
    <w:p w:rsidR="00A30862" w:rsidRPr="00A30862" w:rsidRDefault="00A30862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b/>
          <w:sz w:val="28"/>
          <w:szCs w:val="28"/>
        </w:rPr>
        <w:t>Последовательность обработки воротника с отделочной строчкой</w:t>
      </w:r>
      <w:r w:rsidRPr="00A30862">
        <w:rPr>
          <w:rFonts w:ascii="Times New Roman" w:hAnsi="Times New Roman" w:cs="Times New Roman"/>
          <w:sz w:val="28"/>
          <w:szCs w:val="28"/>
        </w:rPr>
        <w:t>.</w:t>
      </w:r>
    </w:p>
    <w:p w:rsidR="00A30862" w:rsidRDefault="00804D84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="00A30862" w:rsidRPr="00A30862">
        <w:rPr>
          <w:rFonts w:ascii="Times New Roman" w:hAnsi="Times New Roman" w:cs="Times New Roman"/>
          <w:sz w:val="28"/>
          <w:szCs w:val="28"/>
        </w:rPr>
        <w:t>аполнить таблицу  в разделе технические условия</w:t>
      </w:r>
      <w:proofErr w:type="gramStart"/>
      <w:r w:rsidR="00A30862" w:rsidRPr="00A308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A30862" w:rsidRPr="00A30862">
        <w:rPr>
          <w:rFonts w:ascii="Times New Roman" w:hAnsi="Times New Roman" w:cs="Times New Roman"/>
          <w:sz w:val="28"/>
          <w:szCs w:val="28"/>
        </w:rPr>
        <w:t xml:space="preserve"> Последовательность обработки</w:t>
      </w:r>
      <w:r>
        <w:rPr>
          <w:rFonts w:ascii="Times New Roman" w:hAnsi="Times New Roman" w:cs="Times New Roman"/>
          <w:sz w:val="28"/>
          <w:szCs w:val="28"/>
        </w:rPr>
        <w:t xml:space="preserve"> возьмите из темы «Обработка края борта с отделочной строчкой», т.к. всё аналогично только вместо края борта пишите воротник, указываете срезы воротника. </w:t>
      </w:r>
      <w:r w:rsidR="00A30862">
        <w:rPr>
          <w:rFonts w:ascii="Times New Roman" w:hAnsi="Times New Roman" w:cs="Times New Roman"/>
          <w:sz w:val="28"/>
          <w:szCs w:val="28"/>
        </w:rPr>
        <w:t xml:space="preserve"> Зарисовать схему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оставить место)</w:t>
      </w:r>
    </w:p>
    <w:p w:rsidR="00A30862" w:rsidRPr="00A30862" w:rsidRDefault="00A30862" w:rsidP="00A30862">
      <w:pPr>
        <w:spacing w:after="1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3"/>
        <w:gridCol w:w="6628"/>
      </w:tblGrid>
      <w:tr w:rsidR="00A30862" w:rsidRPr="00CF3436" w:rsidTr="00A30862">
        <w:tc>
          <w:tcPr>
            <w:tcW w:w="2943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Последовательность</w:t>
            </w:r>
          </w:p>
        </w:tc>
        <w:tc>
          <w:tcPr>
            <w:tcW w:w="6628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</w:t>
            </w:r>
          </w:p>
        </w:tc>
      </w:tr>
      <w:tr w:rsidR="00A30862" w:rsidRPr="00CF3436" w:rsidTr="00A30862">
        <w:tc>
          <w:tcPr>
            <w:tcW w:w="2943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1Дублирование частей нижнего воротника</w:t>
            </w:r>
          </w:p>
        </w:tc>
        <w:tc>
          <w:tcPr>
            <w:tcW w:w="6628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качества к</w:t>
            </w:r>
            <w:r w:rsidR="00A30862" w:rsidRPr="00CF3436">
              <w:rPr>
                <w:rFonts w:ascii="Times New Roman" w:hAnsi="Times New Roman" w:cs="Times New Roman"/>
                <w:sz w:val="24"/>
                <w:szCs w:val="24"/>
              </w:rPr>
              <w:t>леевая прокладка попадает в швы или не</w:t>
            </w: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862" w:rsidRPr="00CF343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оходит до них на 1мм</w:t>
            </w:r>
          </w:p>
        </w:tc>
      </w:tr>
      <w:tr w:rsidR="00A30862" w:rsidRPr="00CF3436" w:rsidTr="00A30862">
        <w:tc>
          <w:tcPr>
            <w:tcW w:w="2943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2 Стачивание частей нижнего воротника</w:t>
            </w:r>
          </w:p>
        </w:tc>
        <w:tc>
          <w:tcPr>
            <w:tcW w:w="6628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Ш.ш</w:t>
            </w:r>
            <w:proofErr w:type="spellEnd"/>
            <w:r w:rsidRPr="00CF3436">
              <w:rPr>
                <w:rFonts w:ascii="Times New Roman" w:hAnsi="Times New Roman" w:cs="Times New Roman"/>
                <w:sz w:val="24"/>
                <w:szCs w:val="24"/>
              </w:rPr>
              <w:t xml:space="preserve">  1см. Шов разутюживается</w:t>
            </w:r>
          </w:p>
        </w:tc>
      </w:tr>
      <w:tr w:rsidR="00A30862" w:rsidRPr="00CF3436" w:rsidTr="00A30862">
        <w:tc>
          <w:tcPr>
            <w:tcW w:w="2943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 xml:space="preserve">3Наметывание верхнего воротника на </w:t>
            </w:r>
            <w:proofErr w:type="gramStart"/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</w:p>
        </w:tc>
        <w:tc>
          <w:tcPr>
            <w:tcW w:w="6628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62" w:rsidRPr="00CF3436" w:rsidTr="00A30862">
        <w:tc>
          <w:tcPr>
            <w:tcW w:w="2943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4Обтачивание среза концов и отлёта воротника</w:t>
            </w:r>
          </w:p>
        </w:tc>
        <w:tc>
          <w:tcPr>
            <w:tcW w:w="6628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862" w:rsidRPr="00CF3436" w:rsidTr="00A30862">
        <w:tc>
          <w:tcPr>
            <w:tcW w:w="2943" w:type="dxa"/>
          </w:tcPr>
          <w:p w:rsidR="00A30862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5Подрезание шва обтачивания</w:t>
            </w:r>
          </w:p>
        </w:tc>
        <w:tc>
          <w:tcPr>
            <w:tcW w:w="6628" w:type="dxa"/>
          </w:tcPr>
          <w:p w:rsidR="00A30862" w:rsidRPr="00CF3436" w:rsidRDefault="00A3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436" w:rsidRPr="00CF3436" w:rsidTr="00A30862">
        <w:tc>
          <w:tcPr>
            <w:tcW w:w="2943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6Вывёртывание на лицевую сторону</w:t>
            </w:r>
          </w:p>
        </w:tc>
        <w:tc>
          <w:tcPr>
            <w:tcW w:w="6628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436" w:rsidRPr="00CF3436" w:rsidTr="00A30862">
        <w:tc>
          <w:tcPr>
            <w:tcW w:w="2943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7Вымётывание отлёта и концов воротника</w:t>
            </w:r>
          </w:p>
        </w:tc>
        <w:tc>
          <w:tcPr>
            <w:tcW w:w="6628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436" w:rsidRPr="00CF3436" w:rsidTr="00A30862">
        <w:tc>
          <w:tcPr>
            <w:tcW w:w="2943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8.ВТО</w:t>
            </w:r>
          </w:p>
        </w:tc>
        <w:tc>
          <w:tcPr>
            <w:tcW w:w="6628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436" w:rsidRPr="00CF3436" w:rsidTr="00A30862">
        <w:tc>
          <w:tcPr>
            <w:tcW w:w="2943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9Прокладывание отделочной строчки</w:t>
            </w:r>
          </w:p>
        </w:tc>
        <w:tc>
          <w:tcPr>
            <w:tcW w:w="6628" w:type="dxa"/>
          </w:tcPr>
          <w:p w:rsidR="00CF3436" w:rsidRPr="00CF3436" w:rsidRDefault="00CF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436">
              <w:rPr>
                <w:rFonts w:ascii="Times New Roman" w:hAnsi="Times New Roman" w:cs="Times New Roman"/>
                <w:sz w:val="24"/>
                <w:szCs w:val="24"/>
              </w:rPr>
              <w:t>В готовом виде изделия</w:t>
            </w:r>
          </w:p>
        </w:tc>
      </w:tr>
    </w:tbl>
    <w:p w:rsidR="00CF3436" w:rsidRPr="00E777C7" w:rsidRDefault="00CF3436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b/>
          <w:sz w:val="28"/>
          <w:szCs w:val="28"/>
        </w:rPr>
        <w:t>Последовательность обработки воротника в чистый край</w:t>
      </w:r>
      <w:r w:rsidRPr="00E777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777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777C7">
        <w:rPr>
          <w:rFonts w:ascii="Times New Roman" w:hAnsi="Times New Roman" w:cs="Times New Roman"/>
          <w:sz w:val="28"/>
          <w:szCs w:val="28"/>
        </w:rPr>
        <w:t>записать в тетрадь)</w:t>
      </w:r>
    </w:p>
    <w:p w:rsidR="00CF3436" w:rsidRPr="00E777C7" w:rsidRDefault="00CF3436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1</w:t>
      </w:r>
      <w:r w:rsidR="00E777C7" w:rsidRPr="00E777C7">
        <w:rPr>
          <w:rFonts w:ascii="Times New Roman" w:hAnsi="Times New Roman" w:cs="Times New Roman"/>
          <w:sz w:val="28"/>
          <w:szCs w:val="28"/>
        </w:rPr>
        <w:t>Дублирование частей нижнего воротника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2 Стачивание частей нижнего воротника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 xml:space="preserve">3Наметывание верхнего воротника на </w:t>
      </w:r>
      <w:proofErr w:type="gramStart"/>
      <w:r w:rsidRPr="00E777C7">
        <w:rPr>
          <w:rFonts w:ascii="Times New Roman" w:hAnsi="Times New Roman" w:cs="Times New Roman"/>
          <w:sz w:val="28"/>
          <w:szCs w:val="28"/>
        </w:rPr>
        <w:t>нижний</w:t>
      </w:r>
      <w:proofErr w:type="gramEnd"/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4Обтачивание среза  отлёта воротника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5Настрачивание шва обтачивания на нижний воротник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6Обтачивание среза концов  воротника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7Вымётывание отлёта и концов воротника</w:t>
      </w:r>
    </w:p>
    <w:p w:rsidR="00E777C7" w:rsidRPr="00E777C7" w:rsidRDefault="00E777C7" w:rsidP="00E777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77C7">
        <w:rPr>
          <w:rFonts w:ascii="Times New Roman" w:hAnsi="Times New Roman" w:cs="Times New Roman"/>
          <w:sz w:val="28"/>
          <w:szCs w:val="28"/>
        </w:rPr>
        <w:t>8.ВТО воротника</w:t>
      </w:r>
    </w:p>
    <w:p w:rsidR="00804D84" w:rsidRPr="00804D84" w:rsidRDefault="00804D84" w:rsidP="00804D84">
      <w:pPr>
        <w:rPr>
          <w:rFonts w:ascii="Times New Roman" w:hAnsi="Times New Roman" w:cs="Times New Roman"/>
          <w:b/>
          <w:sz w:val="32"/>
          <w:szCs w:val="32"/>
        </w:rPr>
      </w:pPr>
      <w:r w:rsidRPr="00804D84">
        <w:rPr>
          <w:rFonts w:ascii="Times New Roman" w:hAnsi="Times New Roman" w:cs="Times New Roman"/>
          <w:b/>
          <w:sz w:val="32"/>
          <w:szCs w:val="32"/>
        </w:rPr>
        <w:t xml:space="preserve">Работы отправлять на почту </w:t>
      </w:r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boss</w:t>
      </w:r>
      <w:r w:rsidRPr="00804D84">
        <w:rPr>
          <w:rFonts w:ascii="Times New Roman" w:hAnsi="Times New Roman" w:cs="Times New Roman"/>
          <w:b/>
          <w:sz w:val="32"/>
          <w:szCs w:val="32"/>
        </w:rPr>
        <w:t>26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kab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@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yandex</w:t>
      </w:r>
      <w:proofErr w:type="spellEnd"/>
      <w:r w:rsidRPr="00804D84">
        <w:rPr>
          <w:rFonts w:ascii="Times New Roman" w:hAnsi="Times New Roman" w:cs="Times New Roman"/>
          <w:b/>
          <w:sz w:val="32"/>
          <w:szCs w:val="32"/>
        </w:rPr>
        <w:t>.</w:t>
      </w:r>
      <w:proofErr w:type="spellStart"/>
      <w:r w:rsidRPr="00804D84"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  <w:proofErr w:type="spellEnd"/>
    </w:p>
    <w:p w:rsidR="00E777C7" w:rsidRDefault="00E777C7">
      <w:pPr>
        <w:rPr>
          <w:rFonts w:ascii="Times New Roman" w:hAnsi="Times New Roman" w:cs="Times New Roman"/>
          <w:sz w:val="24"/>
          <w:szCs w:val="24"/>
        </w:rPr>
      </w:pPr>
    </w:p>
    <w:p w:rsidR="00E777C7" w:rsidRPr="00CF3436" w:rsidRDefault="00E777C7">
      <w:pPr>
        <w:rPr>
          <w:rFonts w:ascii="Times New Roman" w:hAnsi="Times New Roman" w:cs="Times New Roman"/>
          <w:sz w:val="24"/>
          <w:szCs w:val="24"/>
        </w:rPr>
      </w:pPr>
    </w:p>
    <w:sectPr w:rsidR="00E777C7" w:rsidRPr="00CF3436" w:rsidSect="006E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0862"/>
    <w:rsid w:val="006E538F"/>
    <w:rsid w:val="00804D84"/>
    <w:rsid w:val="00A30862"/>
    <w:rsid w:val="00CF3436"/>
    <w:rsid w:val="00E77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2020-03-24T13:44:00Z</dcterms:created>
  <dcterms:modified xsi:type="dcterms:W3CDTF">2020-03-25T03:49:00Z</dcterms:modified>
</cp:coreProperties>
</file>